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7C1BBB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C1B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C1BBB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6C680597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B370E2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proofErr w:type="gramStart"/>
      <w:r w:rsidRPr="00ED1FA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7C1BBB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7C1BBB">
        <w:rPr>
          <w:sz w:val="24"/>
          <w:szCs w:val="24"/>
        </w:rPr>
        <w:t xml:space="preserve">990 </w:t>
      </w:r>
      <w:r w:rsidR="00614292" w:rsidRPr="00406E0F">
        <w:rPr>
          <w:sz w:val="24"/>
          <w:szCs w:val="24"/>
        </w:rPr>
        <w:t>кв</w:t>
      </w:r>
      <w:r w:rsidR="00614292" w:rsidRPr="007C1BBB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7C1BBB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7C1B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7C1B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7C1BBB">
        <w:rPr>
          <w:sz w:val="24"/>
          <w:szCs w:val="24"/>
        </w:rPr>
        <w:t xml:space="preserve"> 50:23:0030137:1267, </w:t>
      </w:r>
      <w:r w:rsidR="00614292" w:rsidRPr="00406E0F">
        <w:rPr>
          <w:sz w:val="24"/>
          <w:szCs w:val="24"/>
        </w:rPr>
        <w:t>категория</w:t>
      </w:r>
      <w:r w:rsidR="00614292" w:rsidRPr="007C1B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7C1BBB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7C1B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7C1B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7C1BBB">
        <w:rPr>
          <w:sz w:val="24"/>
          <w:szCs w:val="24"/>
        </w:rPr>
        <w:t xml:space="preserve"> – «для ведения личного подсобного хозяйства (приусадебный земельный участок) 2.2», </w:t>
      </w:r>
      <w:r w:rsidR="00614292" w:rsidRPr="00406E0F">
        <w:rPr>
          <w:sz w:val="24"/>
          <w:szCs w:val="24"/>
        </w:rPr>
        <w:t>расположенный</w:t>
      </w:r>
      <w:r w:rsidR="00614292" w:rsidRPr="007C1B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7C1BBB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7C1BBB">
        <w:rPr>
          <w:sz w:val="24"/>
          <w:szCs w:val="24"/>
        </w:rPr>
        <w:t>:</w:t>
      </w:r>
      <w:proofErr w:type="gramEnd"/>
      <w:r w:rsidR="00614292" w:rsidRPr="007C1BBB">
        <w:rPr>
          <w:sz w:val="24"/>
          <w:szCs w:val="24"/>
        </w:rPr>
        <w:t xml:space="preserve"> Московская область, </w:t>
      </w:r>
      <w:proofErr w:type="gramStart"/>
      <w:r w:rsidR="00614292" w:rsidRPr="007C1BBB">
        <w:rPr>
          <w:sz w:val="24"/>
          <w:szCs w:val="24"/>
        </w:rPr>
        <w:t>г</w:t>
      </w:r>
      <w:proofErr w:type="gramEnd"/>
      <w:r w:rsidR="00614292" w:rsidRPr="007C1BBB">
        <w:rPr>
          <w:sz w:val="24"/>
          <w:szCs w:val="24"/>
        </w:rPr>
        <w:t xml:space="preserve"> Раменское, д Сельцо.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2.2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682A78F0" w14:textId="77777777" w:rsidR="002D2231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- ограничения в использовании, предусмотренные статьей 56 Земельного кодекса Российской Федерации, в связи с расположением в зоне с особыми условиями использования территории: полностью расположен в приаэродромной территории а</w:t>
      </w:r>
      <w:r w:rsidR="002D2231">
        <w:rPr>
          <w:rFonts w:ascii="Times New Roman" w:hAnsi="Times New Roman" w:cs="Times New Roman"/>
          <w:noProof/>
          <w:sz w:val="24"/>
          <w:szCs w:val="24"/>
        </w:rPr>
        <w:t>эродрома Москва (Домодедово);</w:t>
      </w:r>
    </w:p>
    <w:p w14:paraId="411D5651" w14:textId="406E8473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2D2231"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"Раменское" Полосы воздушных подходов аэродрома экспериментальной авиации</w:t>
      </w:r>
      <w:r w:rsidRPr="00406E0F">
        <w:rPr>
          <w:rFonts w:ascii="Times New Roman" w:hAnsi="Times New Roman" w:cs="Times New Roman"/>
          <w:noProof/>
          <w:sz w:val="24"/>
          <w:szCs w:val="24"/>
        </w:rPr>
        <w:t>.</w:t>
      </w:r>
    </w:p>
    <w:p w14:paraId="080B4CC8" w14:textId="32F06649" w:rsidR="001D268C" w:rsidRPr="00406E0F" w:rsidRDefault="00500B27" w:rsidP="002D223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1BBB">
        <w:rPr>
          <w:rFonts w:ascii="Times New Roman" w:hAnsi="Times New Roman" w:cs="Times New Roman"/>
          <w:sz w:val="24"/>
          <w:szCs w:val="24"/>
        </w:rPr>
        <w:t>1.4.</w:t>
      </w:r>
      <w:r w:rsidRPr="00406E0F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D2231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3D24D0DE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>Договор заключается на срок</w:t>
      </w:r>
      <w:r w:rsidR="000C78D0" w:rsidRPr="00406E0F">
        <w:t xml:space="preserve"> </w:t>
      </w:r>
      <w:r w:rsidR="00B370E2">
        <w:t>___</w:t>
      </w:r>
      <w:r w:rsidR="00BC0DA8" w:rsidRPr="007C1BBB">
        <w:t xml:space="preserve"> </w:t>
      </w:r>
      <w:r w:rsidR="00BC0DA8" w:rsidRPr="00406E0F">
        <w:t>с</w:t>
      </w:r>
      <w:r w:rsidR="00B63980" w:rsidRPr="007C1BBB">
        <w:rPr>
          <w:rFonts w:eastAsia="Times New Roman"/>
        </w:rPr>
        <w:t xml:space="preserve"> «</w:t>
      </w:r>
      <w:r w:rsidR="00B370E2">
        <w:rPr>
          <w:rFonts w:eastAsia="Times New Roman"/>
        </w:rPr>
        <w:t>__</w:t>
      </w:r>
      <w:r w:rsidR="005C2D18" w:rsidRPr="007C1BBB">
        <w:rPr>
          <w:rFonts w:eastAsia="Times New Roman"/>
        </w:rPr>
        <w:t>»</w:t>
      </w:r>
      <w:r w:rsidR="00951A83" w:rsidRPr="007C1BBB">
        <w:rPr>
          <w:rFonts w:eastAsia="Times New Roman"/>
        </w:rPr>
        <w:t xml:space="preserve"> </w:t>
      </w:r>
      <w:r w:rsidR="00B370E2">
        <w:rPr>
          <w:rFonts w:eastAsia="Times New Roman"/>
        </w:rPr>
        <w:t>______</w:t>
      </w:r>
      <w:r w:rsidR="00B63980" w:rsidRPr="007C1BBB">
        <w:rPr>
          <w:rFonts w:eastAsia="Times New Roman"/>
        </w:rPr>
        <w:t xml:space="preserve"> </w:t>
      </w:r>
      <w:r w:rsidR="00B63980" w:rsidRPr="007C1BBB">
        <w:rPr>
          <w:rFonts w:eastAsia="Times New Roman"/>
          <w:noProof/>
        </w:rPr>
        <w:t>20</w:t>
      </w:r>
      <w:r w:rsidR="00B370E2">
        <w:rPr>
          <w:rFonts w:eastAsia="Times New Roman"/>
          <w:noProof/>
        </w:rPr>
        <w:t>__</w:t>
      </w:r>
      <w:r w:rsidR="00777B39" w:rsidRPr="007C1BB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года</w:t>
      </w:r>
      <w:r w:rsidR="00777B39" w:rsidRPr="007C1BBB">
        <w:rPr>
          <w:rFonts w:eastAsia="Times New Roman"/>
        </w:rPr>
        <w:t xml:space="preserve"> </w:t>
      </w:r>
      <w:r w:rsidR="00B63980" w:rsidRPr="00406E0F">
        <w:rPr>
          <w:rFonts w:eastAsia="Times New Roman"/>
        </w:rPr>
        <w:t>по</w:t>
      </w:r>
      <w:r w:rsidR="00757B22" w:rsidRPr="007C1BBB">
        <w:t xml:space="preserve"> </w:t>
      </w:r>
      <w:r w:rsidR="002E2BF6" w:rsidRPr="007C1BBB">
        <w:rPr>
          <w:rFonts w:eastAsia="Times New Roman"/>
        </w:rPr>
        <w:t>«</w:t>
      </w:r>
      <w:r w:rsidR="00B370E2">
        <w:rPr>
          <w:rFonts w:eastAsia="Times New Roman"/>
        </w:rPr>
        <w:t>__</w:t>
      </w:r>
      <w:r w:rsidR="00777B39" w:rsidRPr="007C1BBB">
        <w:rPr>
          <w:rFonts w:eastAsia="Times New Roman"/>
        </w:rPr>
        <w:t>»</w:t>
      </w:r>
      <w:r w:rsidR="00951A83" w:rsidRPr="007C1BBB">
        <w:rPr>
          <w:rFonts w:eastAsia="Times New Roman"/>
        </w:rPr>
        <w:t xml:space="preserve"> </w:t>
      </w:r>
      <w:r w:rsidR="00B370E2">
        <w:rPr>
          <w:rFonts w:eastAsia="Times New Roman"/>
        </w:rPr>
        <w:t>____</w:t>
      </w:r>
      <w:r w:rsidR="000C78D0" w:rsidRPr="007C1BBB">
        <w:rPr>
          <w:rFonts w:eastAsia="Times New Roman"/>
        </w:rPr>
        <w:t xml:space="preserve"> </w:t>
      </w:r>
      <w:r w:rsidR="002E2BF6" w:rsidRPr="007C1BBB">
        <w:rPr>
          <w:rFonts w:eastAsia="Times New Roman"/>
          <w:noProof/>
        </w:rPr>
        <w:t>20</w:t>
      </w:r>
      <w:r w:rsidR="00B370E2">
        <w:rPr>
          <w:rFonts w:eastAsia="Times New Roman"/>
          <w:noProof/>
        </w:rPr>
        <w:t>__</w:t>
      </w:r>
      <w:r w:rsidR="002E2BF6" w:rsidRPr="007C1BBB">
        <w:rPr>
          <w:rFonts w:eastAsia="Times New Roman"/>
        </w:rPr>
        <w:t xml:space="preserve"> </w:t>
      </w:r>
      <w:r w:rsidR="002E2BF6" w:rsidRPr="00406E0F">
        <w:rPr>
          <w:rFonts w:eastAsia="Times New Roman"/>
        </w:rPr>
        <w:t>года</w:t>
      </w:r>
      <w:r w:rsidR="00154E23" w:rsidRPr="007C1BBB">
        <w:rPr>
          <w:rFonts w:eastAsia="Times New Roman"/>
        </w:rPr>
        <w:t>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44D0F6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 </w:t>
      </w:r>
    </w:p>
    <w:p w14:paraId="7E35EBF9" w14:textId="54FF2234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месяц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3892C981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Воздушн</w:t>
      </w:r>
      <w:r w:rsidR="00396DB6">
        <w:rPr>
          <w:noProof/>
        </w:rPr>
        <w:t>ого</w:t>
      </w:r>
      <w:r w:rsidRPr="00406E0F">
        <w:rPr>
          <w:noProof/>
        </w:rPr>
        <w:t xml:space="preserve"> кодекс</w:t>
      </w:r>
      <w:r w:rsidR="00396DB6">
        <w:rPr>
          <w:noProof/>
        </w:rPr>
        <w:t>а</w:t>
      </w:r>
      <w:r w:rsidRPr="00406E0F">
        <w:rPr>
          <w:noProof/>
        </w:rPr>
        <w:t xml:space="preserve"> Российской Федерации, Федеральн</w:t>
      </w:r>
      <w:r w:rsidR="00396DB6">
        <w:rPr>
          <w:noProof/>
        </w:rPr>
        <w:t>ого</w:t>
      </w:r>
      <w:r w:rsidRPr="00406E0F">
        <w:rPr>
          <w:noProof/>
        </w:rPr>
        <w:t xml:space="preserve"> закон</w:t>
      </w:r>
      <w:r w:rsidR="00396DB6">
        <w:rPr>
          <w:noProof/>
        </w:rPr>
        <w:t>а</w:t>
      </w:r>
      <w:r w:rsidRPr="00406E0F">
        <w:rPr>
          <w:noProof/>
        </w:rPr>
        <w:t xml:space="preserve">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</w:t>
      </w:r>
      <w:r w:rsidRPr="00406E0F">
        <w:lastRenderedPageBreak/>
        <w:t>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bookmarkStart w:id="3" w:name="_GoBack"/>
      <w:bookmarkEnd w:id="3"/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</w:t>
      </w:r>
      <w:r w:rsidRPr="00406E0F">
        <w:lastRenderedPageBreak/>
        <w:t>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8.1. О форс-мажорных обстоятельствах каждая из сторон обязана немедленно известить </w:t>
      </w:r>
      <w:proofErr w:type="gramStart"/>
      <w:r w:rsidRPr="00406E0F">
        <w:t>другую</w:t>
      </w:r>
      <w:proofErr w:type="gramEnd"/>
      <w:r w:rsidRPr="00406E0F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Pr="00406E0F">
        <w:t>ств св</w:t>
      </w:r>
      <w:proofErr w:type="gramEnd"/>
      <w:r w:rsidRPr="00406E0F">
        <w:t>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546839F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8.3. Договор, а так 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D850E20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47BC77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7C1BBB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7C1BB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7C1BBB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C1BBB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3AB8E5F6" w14:textId="77777777" w:rsidR="00B370E2" w:rsidRPr="00406E0F" w:rsidRDefault="00B370E2" w:rsidP="00B37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990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2.2.</w:t>
            </w:r>
          </w:p>
        </w:tc>
        <w:tc>
          <w:tcPr>
            <w:tcW w:w="2120" w:type="dxa"/>
          </w:tcPr>
          <w:p w14:paraId="304D9E29" w14:textId="0D4486EA" w:rsidR="00500B27" w:rsidRPr="007C1BBB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51047389" w14:textId="77777777" w:rsidR="00B370E2" w:rsidRPr="00406E0F" w:rsidRDefault="00B370E2" w:rsidP="00B37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2A95ADB9" w14:textId="625AD0A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0B7414E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B370E2">
        <w:rPr>
          <w:rFonts w:ascii="Times New Roman" w:hAnsi="Times New Roman" w:cs="Times New Roman"/>
          <w:noProof/>
          <w:sz w:val="24"/>
          <w:szCs w:val="24"/>
        </w:rPr>
        <w:t>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71CCF8" w14:textId="77777777" w:rsidR="00B370E2" w:rsidRPr="00406E0F" w:rsidRDefault="00B370E2" w:rsidP="00B370E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3029266A" w14:textId="32D11DD2" w:rsidR="00C60148" w:rsidRPr="00406E0F" w:rsidRDefault="00C7062B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C3610A" w14:textId="77777777" w:rsidR="00C74B28" w:rsidRDefault="00C74B28" w:rsidP="00195C19">
      <w:r>
        <w:separator/>
      </w:r>
    </w:p>
  </w:endnote>
  <w:endnote w:type="continuationSeparator" w:id="0">
    <w:p w14:paraId="2CC84101" w14:textId="77777777" w:rsidR="00C74B28" w:rsidRDefault="00C74B28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30AA75" w14:textId="77777777" w:rsidR="00C74B28" w:rsidRDefault="00C74B28" w:rsidP="00195C19">
      <w:r>
        <w:separator/>
      </w:r>
    </w:p>
  </w:footnote>
  <w:footnote w:type="continuationSeparator" w:id="0">
    <w:p w14:paraId="37D7DEA3" w14:textId="77777777" w:rsidR="00C74B28" w:rsidRDefault="00C74B28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6F05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2231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96DB6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124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424F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350B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1BBB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0E2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B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77F28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1F8A93-695E-431A-A9BC-11D93915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2826</Words>
  <Characters>16111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6</cp:revision>
  <cp:lastPrinted>2022-02-16T11:57:00Z</cp:lastPrinted>
  <dcterms:created xsi:type="dcterms:W3CDTF">2023-07-13T09:29:00Z</dcterms:created>
  <dcterms:modified xsi:type="dcterms:W3CDTF">2023-07-20T12:55:00Z</dcterms:modified>
</cp:coreProperties>
</file>